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6D35CC6E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915EBF">
        <w:rPr>
          <w:rFonts w:cstheme="minorHAnsi"/>
          <w:b/>
          <w:sz w:val="24"/>
          <w:szCs w:val="24"/>
        </w:rPr>
        <w:t>Marcina Kołakowskiego</w:t>
      </w:r>
    </w:p>
    <w:p w14:paraId="69D538A5" w14:textId="226C1D20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915EBF">
        <w:rPr>
          <w:rFonts w:cstheme="minorHAnsi"/>
          <w:b/>
          <w:bCs/>
        </w:rPr>
        <w:t>6 lipca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0D3024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915EBF">
        <w:rPr>
          <w:rFonts w:cstheme="minorHAnsi"/>
          <w:b/>
          <w:bCs/>
        </w:rPr>
        <w:t>13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915EBF">
        <w:rPr>
          <w:rFonts w:cstheme="minorHAnsi"/>
        </w:rPr>
        <w:t xml:space="preserve">hybrydowym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5644513C" w:rsidR="00B770F1" w:rsidRPr="00915EBF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  <w:lang w:val="en-GB"/>
        </w:rPr>
      </w:pPr>
      <w:r w:rsidRPr="00915EBF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>„</w:t>
      </w:r>
      <w:r w:rsidR="00915EBF" w:rsidRPr="00915EBF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>Adaptive Method for Indoor Positioning of Moving Objects</w:t>
      </w:r>
      <w:r w:rsidR="00B13832" w:rsidRPr="00915EBF">
        <w:rPr>
          <w:b w:val="0"/>
          <w:bCs/>
          <w:i w:val="0"/>
          <w:iCs/>
          <w:color w:val="auto"/>
          <w:sz w:val="24"/>
          <w:szCs w:val="24"/>
          <w:lang w:val="en-GB"/>
        </w:rPr>
        <w:t>”</w:t>
      </w:r>
    </w:p>
    <w:p w14:paraId="3ECC7C84" w14:textId="77777777" w:rsidR="002C5E9D" w:rsidRPr="00915EBF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en-GB"/>
        </w:rPr>
      </w:pPr>
    </w:p>
    <w:p w14:paraId="30072401" w14:textId="649996CD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915EBF">
        <w:rPr>
          <w:rFonts w:asciiTheme="minorHAnsi" w:hAnsiTheme="minorHAnsi" w:cs="Arial"/>
          <w:sz w:val="22"/>
          <w:szCs w:val="22"/>
        </w:rPr>
        <w:t xml:space="preserve">prof. </w:t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915EBF">
        <w:rPr>
          <w:rFonts w:asciiTheme="minorHAnsi" w:hAnsiTheme="minorHAnsi" w:cs="Arial"/>
          <w:sz w:val="22"/>
          <w:szCs w:val="22"/>
        </w:rPr>
        <w:t>Józef Modelski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2339C057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915EBF">
        <w:rPr>
          <w:color w:val="000000" w:themeColor="text1"/>
        </w:rPr>
        <w:t xml:space="preserve">prof. </w:t>
      </w:r>
      <w:r w:rsidR="00915EBF" w:rsidRPr="0076399F">
        <w:rPr>
          <w:color w:val="000000" w:themeColor="text1"/>
        </w:rPr>
        <w:t xml:space="preserve">dr hab. inż. </w:t>
      </w:r>
      <w:r w:rsidR="00915EBF">
        <w:rPr>
          <w:color w:val="000000" w:themeColor="text1"/>
        </w:rPr>
        <w:t xml:space="preserve">Kamil </w:t>
      </w:r>
      <w:proofErr w:type="spellStart"/>
      <w:r w:rsidR="00915EBF">
        <w:rPr>
          <w:color w:val="000000" w:themeColor="text1"/>
        </w:rPr>
        <w:t>Staniec</w:t>
      </w:r>
      <w:proofErr w:type="spellEnd"/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915EBF">
        <w:rPr>
          <w:rFonts w:asciiTheme="minorHAnsi" w:hAnsiTheme="minorHAnsi" w:cstheme="minorHAnsi"/>
          <w:sz w:val="22"/>
          <w:szCs w:val="22"/>
        </w:rPr>
        <w:t>Wrocławska</w:t>
      </w:r>
    </w:p>
    <w:p w14:paraId="331F8A86" w14:textId="319CA04D" w:rsidR="00B770F1" w:rsidRPr="001A1E5B" w:rsidRDefault="00915EBF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color w:val="000000" w:themeColor="text1"/>
        </w:rPr>
        <w:t xml:space="preserve">prof. </w:t>
      </w:r>
      <w:r w:rsidRPr="0076399F">
        <w:rPr>
          <w:color w:val="000000" w:themeColor="text1"/>
        </w:rPr>
        <w:t xml:space="preserve">dr hab. inż. </w:t>
      </w:r>
      <w:r>
        <w:rPr>
          <w:color w:val="000000" w:themeColor="text1"/>
        </w:rPr>
        <w:t>Jacek Stefań</w:t>
      </w:r>
      <w:r>
        <w:rPr>
          <w:color w:val="000000" w:themeColor="text1"/>
        </w:rPr>
        <w:t>ski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>
        <w:rPr>
          <w:rFonts w:asciiTheme="minorHAnsi" w:hAnsiTheme="minorHAnsi" w:cstheme="minorHAnsi"/>
          <w:sz w:val="22"/>
          <w:szCs w:val="22"/>
        </w:rPr>
        <w:t>Gdańska</w:t>
      </w:r>
    </w:p>
    <w:p w14:paraId="243D02BF" w14:textId="58F54912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zdalnie na platformie </w:t>
      </w:r>
      <w:r w:rsidR="00D91968" w:rsidRPr="001A1E5B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1A1E5B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712016">
        <w:rPr>
          <w:rFonts w:eastAsia="Times New Roman" w:cstheme="minorHAnsi"/>
          <w:color w:val="00000A"/>
          <w:sz w:val="20"/>
          <w:szCs w:val="20"/>
        </w:rPr>
        <w:t>/ w Sali nr</w:t>
      </w:r>
      <w:r w:rsidR="00915EBF">
        <w:rPr>
          <w:rFonts w:cstheme="minorHAnsi"/>
        </w:rPr>
        <w:t xml:space="preserve">.427/428 </w:t>
      </w:r>
      <w:proofErr w:type="spellStart"/>
      <w:r w:rsidR="00915EBF">
        <w:rPr>
          <w:rFonts w:cstheme="minorHAnsi"/>
        </w:rPr>
        <w:t>WEiTI</w:t>
      </w:r>
      <w:proofErr w:type="spellEnd"/>
      <w:r w:rsidR="00915EBF">
        <w:rPr>
          <w:rFonts w:cstheme="minorHAnsi"/>
        </w:rPr>
        <w:t>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915EBF">
        <w:rPr>
          <w:rFonts w:eastAsia="Times New Roman" w:cstheme="minorHAnsi"/>
          <w:color w:val="00000A"/>
          <w:sz w:val="20"/>
          <w:szCs w:val="20"/>
        </w:rPr>
        <w:t>Halina Tarasiuk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915EBF" w:rsidRPr="00915EBF">
        <w:rPr>
          <w:rFonts w:eastAsia="Times New Roman" w:cstheme="minorHAnsi"/>
          <w:color w:val="00000A"/>
          <w:sz w:val="20"/>
          <w:szCs w:val="20"/>
        </w:rPr>
        <w:t>halina.tarasiuk@pw.edu.pl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915EBF">
        <w:rPr>
          <w:rFonts w:eastAsia="Times New Roman" w:cstheme="minorHAnsi"/>
          <w:color w:val="00000A"/>
          <w:sz w:val="20"/>
          <w:szCs w:val="20"/>
        </w:rPr>
        <w:t>03.07.2023</w:t>
      </w:r>
      <w:r w:rsidR="00712016">
        <w:rPr>
          <w:rFonts w:eastAsia="Times New Roman" w:cstheme="minorHAnsi"/>
          <w:color w:val="00000A"/>
          <w:sz w:val="20"/>
          <w:szCs w:val="20"/>
        </w:rPr>
        <w:t>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423CB">
        <w:rPr>
          <w:rFonts w:eastAsia="Times New Roman" w:cstheme="minorHAnsi"/>
          <w:color w:val="00000A"/>
          <w:sz w:val="20"/>
          <w:szCs w:val="20"/>
        </w:rPr>
        <w:t>godz.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915EBF">
        <w:rPr>
          <w:rFonts w:eastAsia="Times New Roman" w:cstheme="minorHAnsi"/>
          <w:color w:val="00000A"/>
          <w:sz w:val="20"/>
          <w:szCs w:val="20"/>
        </w:rPr>
        <w:t>12</w:t>
      </w:r>
      <w:r w:rsidR="001E4815">
        <w:rPr>
          <w:rFonts w:eastAsia="Times New Roman" w:cstheme="minorHAnsi"/>
          <w:color w:val="00000A"/>
          <w:sz w:val="20"/>
          <w:szCs w:val="20"/>
        </w:rPr>
        <w:t>:00.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6652258" w14:textId="68AD912C" w:rsidR="00122404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1A1E5B" w:rsidRPr="00D9536B">
          <w:rPr>
            <w:rStyle w:val="Hipercze"/>
            <w:rFonts w:eastAsia="Times New Roman" w:cstheme="minorHAnsi"/>
            <w:sz w:val="18"/>
            <w:szCs w:val="18"/>
          </w:rPr>
          <w:t>https://bip.pw.edu.pl/Postepowania-w-sprawie-nadania-stopnia-naukowego /Doktoraty/Wszczete-przed-30-kwietnia-2019-r/Dyscyplina-informatyka-techniczna-i-telekomunikacja-dziedzina-nau</w:t>
        </w:r>
        <w:r w:rsidR="001A1E5B" w:rsidRPr="00D9536B">
          <w:rPr>
            <w:rStyle w:val="Hipercze"/>
            <w:rFonts w:eastAsia="Times New Roman" w:cstheme="minorHAnsi"/>
            <w:sz w:val="18"/>
            <w:szCs w:val="18"/>
          </w:rPr>
          <w:t>k</w:t>
        </w:r>
        <w:r w:rsidR="001A1E5B" w:rsidRPr="00D9536B">
          <w:rPr>
            <w:rStyle w:val="Hipercze"/>
            <w:rFonts w:eastAsia="Times New Roman" w:cstheme="minorHAnsi"/>
            <w:sz w:val="18"/>
            <w:szCs w:val="18"/>
          </w:rPr>
          <w:t>-inzynieryjno-technicznych/mgr-inz.-</w:t>
        </w:r>
      </w:hyperlink>
      <w:r w:rsidR="00915EBF">
        <w:rPr>
          <w:rStyle w:val="Hipercze"/>
          <w:rFonts w:eastAsia="Times New Roman" w:cstheme="minorHAnsi"/>
          <w:sz w:val="18"/>
          <w:szCs w:val="18"/>
        </w:rPr>
        <w:t>Marcin Kołakowski</w:t>
      </w:r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dr hab. inż. Jarosław </w:t>
      </w:r>
      <w:proofErr w:type="spellStart"/>
      <w:r>
        <w:rPr>
          <w:rFonts w:eastAsia="Times New Roman" w:cstheme="minorHAnsi"/>
          <w:b/>
          <w:i/>
          <w:sz w:val="18"/>
          <w:szCs w:val="18"/>
        </w:rPr>
        <w:t>Arabas</w:t>
      </w:r>
      <w:proofErr w:type="spellEnd"/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D3024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5D48D1"/>
    <w:rsid w:val="00611D8C"/>
    <w:rsid w:val="007027CF"/>
    <w:rsid w:val="00712016"/>
    <w:rsid w:val="00712E80"/>
    <w:rsid w:val="007377E6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15EBF"/>
    <w:rsid w:val="009A79C5"/>
    <w:rsid w:val="009B1BE1"/>
    <w:rsid w:val="009B1C64"/>
    <w:rsid w:val="009F2147"/>
    <w:rsid w:val="00A12403"/>
    <w:rsid w:val="00A53D0F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5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w.edu.pl/Postepowania-w-sprawie-nadania-stopnia-naukowego%20/Doktoraty/Wszczete-przed-30-kwietnia-2019-r/Dyscyplina-informatyka-techniczna-i-telekomunikacja-dziedzina-nauk-inzynieryjno-technicznych/mgr-inz.-Marcin-Gregor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WWojtasiak</cp:lastModifiedBy>
  <cp:revision>4</cp:revision>
  <dcterms:created xsi:type="dcterms:W3CDTF">2023-06-22T11:18:00Z</dcterms:created>
  <dcterms:modified xsi:type="dcterms:W3CDTF">2023-06-22T11:19:00Z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